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3109F7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F7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3109F7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247"/>
      </w:tblGrid>
      <w:tr w:rsidR="0048623F" w:rsidRPr="003109F7" w:rsidTr="00C44151">
        <w:tc>
          <w:tcPr>
            <w:tcW w:w="642" w:type="dxa"/>
          </w:tcPr>
          <w:p w:rsidR="0048623F" w:rsidRPr="003109F7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</w:tcPr>
          <w:p w:rsidR="0048623F" w:rsidRPr="00470103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103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3109F7" w:rsidRDefault="009739D9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9F7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3109F7">
              <w:rPr>
                <w:rFonts w:ascii="Times New Roman" w:hAnsi="Times New Roman"/>
                <w:sz w:val="22"/>
                <w:szCs w:val="22"/>
              </w:rPr>
              <w:br/>
            </w:r>
            <w:r w:rsidRPr="003109F7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  <w:p w:rsidR="0048623F" w:rsidRPr="003109F7" w:rsidRDefault="0048623F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C28" w:rsidRPr="003109F7" w:rsidTr="00C44151">
        <w:trPr>
          <w:trHeight w:val="1158"/>
        </w:trPr>
        <w:tc>
          <w:tcPr>
            <w:tcW w:w="642" w:type="dxa"/>
          </w:tcPr>
          <w:p w:rsidR="00C85C28" w:rsidRPr="003109F7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9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</w:tcPr>
          <w:p w:rsidR="003109F7" w:rsidRPr="00284C8D" w:rsidRDefault="003109F7" w:rsidP="00310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C8D"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объекта электросетевого хозяйства федерального значения </w:t>
            </w:r>
            <w:r w:rsidR="00284C8D" w:rsidRPr="00284C8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284C8D" w:rsidRPr="00284C8D">
              <w:rPr>
                <w:rFonts w:ascii="Times New Roman" w:hAnsi="Times New Roman"/>
                <w:sz w:val="24"/>
                <w:szCs w:val="24"/>
              </w:rPr>
              <w:t>Двухцепная</w:t>
            </w:r>
            <w:proofErr w:type="spellEnd"/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 линия электропередачи с тросовым подвесом на стальных опорах напряжением 220 </w:t>
            </w:r>
            <w:proofErr w:type="spellStart"/>
            <w:r w:rsidR="00284C8D" w:rsidRPr="00284C8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 (ВЛ-220 </w:t>
            </w:r>
            <w:proofErr w:type="spellStart"/>
            <w:r w:rsidR="00284C8D" w:rsidRPr="00284C8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4C8D" w:rsidRPr="00284C8D">
              <w:rPr>
                <w:rFonts w:ascii="Times New Roman" w:hAnsi="Times New Roman"/>
                <w:sz w:val="24"/>
                <w:szCs w:val="24"/>
              </w:rPr>
              <w:t>НчГРЭС</w:t>
            </w:r>
            <w:proofErr w:type="spellEnd"/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 - Р-20), состоящая из: ВЛ 220кВ от ОП 1 до ОП 76, протяженностью 25630 м.; ВЛ 220кВ </w:t>
            </w:r>
            <w:proofErr w:type="spellStart"/>
            <w:r w:rsidR="00284C8D" w:rsidRPr="00284C8D">
              <w:rPr>
                <w:rFonts w:ascii="Times New Roman" w:hAnsi="Times New Roman"/>
                <w:sz w:val="24"/>
                <w:szCs w:val="24"/>
              </w:rPr>
              <w:t>НчГРЭС</w:t>
            </w:r>
            <w:proofErr w:type="spellEnd"/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 - Р20 (Р50) от ОП 76 до ОП 202, протяженностью</w:t>
            </w:r>
            <w:bookmarkStart w:id="0" w:name="_GoBack"/>
            <w:bookmarkEnd w:id="0"/>
            <w:r w:rsidR="00284C8D" w:rsidRPr="00284C8D">
              <w:rPr>
                <w:rFonts w:ascii="Times New Roman" w:hAnsi="Times New Roman"/>
                <w:sz w:val="24"/>
                <w:szCs w:val="24"/>
              </w:rPr>
              <w:t xml:space="preserve"> 44130 м</w:t>
            </w:r>
            <w:r w:rsidR="00284C8D" w:rsidRPr="00284C8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109F7" w:rsidRPr="00A519F0" w:rsidRDefault="003109F7" w:rsidP="003109F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9F7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  <w:p w:rsidR="000545C6" w:rsidRPr="003109F7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09F7" w:rsidRPr="0077630F" w:rsidTr="00C44151">
        <w:trPr>
          <w:trHeight w:val="1549"/>
        </w:trPr>
        <w:tc>
          <w:tcPr>
            <w:tcW w:w="642" w:type="dxa"/>
            <w:vAlign w:val="center"/>
          </w:tcPr>
          <w:p w:rsidR="003109F7" w:rsidRPr="0077630F" w:rsidRDefault="00A519F0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7" w:type="dxa"/>
            <w:vAlign w:val="center"/>
          </w:tcPr>
          <w:tbl>
            <w:tblPr>
              <w:tblW w:w="9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9"/>
              <w:gridCol w:w="5950"/>
            </w:tblGrid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A519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63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</w:tcPr>
                <w:p w:rsidR="003109F7" w:rsidRPr="0077630F" w:rsidRDefault="003109F7" w:rsidP="00A519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63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61:25:0000000:5933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р-н, Крымское с/п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61:25:0000000:5986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61:25:0000000:6050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Мясниковский, земли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61:25:0000000:6101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61:25:0600201:146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поле №2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Лукашина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61:25:0600201:164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Восточная окраина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с.Крым,вдоль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дороги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с.Чалтырь-Б.Салы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61:25:0600201:559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р-н, Крымское с/п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61:25:0600201:750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земли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Лукашина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61:25:0600201:1121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Мясниковский, Крымское сельское поселение, 2 км + 700 м. на северо-восток от восточной окраины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с.Крым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61:25:0600201:825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земли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Лукашина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61:25:0000000:66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земли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Лукашина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61:25:0030401:180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с Султан-Салы,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Налбандяна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д 29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61:25:0030401:26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Мясниковский район, с. Султан Салы, ул.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Налбандяна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31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61:25:0030401:31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Мясниковский район, с. Султан-Салы, ул.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Налбандяна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33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61:25:0030401:32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Мясниковский район, с. Султан-Салы, ул.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Налбандяна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35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61:25:0030401:98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с Султан-Салы,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Налбандяна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д 37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61:25:0050101:102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ПС Р-20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Калинин,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Кольцевая 1-я, д 43в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61:25:0050101:144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Калинин,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1-ая Кольцевая, участок 44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Земли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61:25:0600401:14978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р-н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61:25:0600401:10116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Мясниковский, Краснокрымское сельское поселение, ВЛ 35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"Чалтырь-Петровка"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61:25:0600401:10191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61:25:0600401:10586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Ориентир Земли к-за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1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3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61:25:0600401:11376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1 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61:25:0600401:11377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346815, Ростовская область, р-н Мясниковский, с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Султан-Салы, ул. Новая, 2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61:25:0600401:11378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4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61:25:0600401:12087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местоположение установлено относительно ориентира, расположенного в границах участка. Ориентир в границах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61:25:0600401:20650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Российская Федерация, Ростовская область, Мясниковский район, Краснокрымское сельское поселение, западная окраина с. Султан Салы, участок №8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61:25:0600401:1290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40 м от ориентира по направлению на запад Почтовый адрес ориентира: Ростовская область, р-н Мясниковский, с Султан-Салы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61:25:0600401:1291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50 м от ориентира по направлению на юг Почтовый адрес ориентира: Ростовская область, р-н Мясниковский, с Султан-Салы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61:25:0600401:2008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61:25:0600401:2009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61:25:0600401:2015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61:25:0600401:2028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61:25:0600401:2100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61:25:0600401:2113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61:25:0600401:2363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61:25:0600401:2492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земли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61:25:0600401:3464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сельское поселение,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61:25:0600401:3599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61:25:0600401:3600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61:25:0600401:4019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61:25:0600401:4020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Мясниковский,Краснокрымское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61:25:0600401:4167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Краснокрымское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61:25:0600401:4230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р-н Мясниковский, Краснокрымское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61:25:0600401:4243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р-н Мясниковский, Краснокрымское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61:25:0600401:4274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61:25:0600401:4280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61:25:0600401:4281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61:25:0600401:4732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61:25:0600401:4733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61:25:0600401:4734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61:25:0600401:4967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юго-западная окраина с. Султан-Салы, участок № 1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61:25:0600401:5122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61:25:0600401:5123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61:25:0600401:5124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в границах колхоза «Дружба»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северная окраина с. Султан-Салы, участок №9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61:25:0600401:6595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установлено относительно ориентира земли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(земли колхоза "Дружба")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61:25:0600401:7831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61:25:0600401:7833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61:25:0600401:7840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61:25:0600401:8382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61:25:0600401:8593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61:25:0600401:8636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на землях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61:25:0600401:8637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Мясниковский район, на землях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61:25:0600401:9168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61:25:0600401:9196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61:25:0600401:9200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61:25:0600401:9211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61:25:0600401:9515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земли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61:25:0600401:9568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установлено относительно ориентира, земли колхоза "Дружба"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61:25:0600501:201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земли СПК-колхоза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61:25:0600501:1134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район, земли СПК (колхоза)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61:25:0600501:162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61:25:0600501:1841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61:25:0600501:2096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61:25:0600501:2098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61:25:0600501:2103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61:25:0600501:2130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61:25:0600501:2135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61:25:0600501:2136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61:25:0600501:2137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61:25:0600501:978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земли СПК "Колос" бригада №1, поле 2-б, участок 15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61:25:0000000:65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61:25:0000000:115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Ориентир нефтепровод Лисичанск-Тихорецк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61:25:0000000:116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Ориентир нефтепровод Лисичанск-Тихорецк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территория бригады №2 поле №1 СПК (колхоза) "Колос"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61:25:0601001:100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61:25:0601001:106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61:25:0601001:1474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61:25:0601001:1476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61:25:0601001:1508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Мясниковский район, установлено относительно ориентира, расположенного в границах участка. Ориентир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61:25:0601001:1761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Мясниковский р-н, территория бригады №6 поле №8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61:25:0601001:3669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Мясниковский, установлено относительно ориентира, расположенного в границах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участка. Ориентир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61:25:0601001:270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Мясниковский, территория бригады №6 поле №8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61:25:0601001:271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Мясниковский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территория бригады №6 поле №8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61:25:0601001:3078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р-н, Калининское сельское поселение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61:25:0601001:3082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Калининское сельское поселение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61:25:0601001:326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территория бригады №6 поле №8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61:25:0601001:3360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Россия, Ростовская область, Мясниковский район, Калининское сельское поселение, х. Калинин,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№3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61:25:0601001:419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поле № 8 бригады № 6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61:25:0601001:420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поле № 8 бригады № 6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61:25:0601001:491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Мясниковский район, поле №8 бригады №6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поле около МТФ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Мясниковский, поле около МТФ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поле около МТФ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поле около МТФ колхоза имени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61:25:0601001:647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поле №8 бригады №6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Ростовская обл., р-н Мясниковский, земли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61:25:0601001:92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Мясниковский, на землях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земли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Мясниковский, земли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земли колхоза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им.Мясникяна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Почтовый адрес ориентира: Ростовская область, р-н Мясниковский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61:25:0601001:98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Мясниковский, земли колхоза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Мясникяна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61:25:0000000:121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 Чалтырь-Таганрог 0-56,2 км ОАО "Газпром"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61:55:0011902:25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г. Новочеркасск, пойме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р.Тузлов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в районе ул.Вокзальной,1В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61:55:0011902:236 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г. Новочеркасск, в пойме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р.Тузлов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в районе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моста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61:02:0600004:1590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примерно в 0,8 км по направлению на север от северо-восточной окраины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п.Октябрьский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61:02:0600004:1319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АО "Октябрьское", поле № 39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61:02:0600004:1569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Аксайский, АО "Октябрьское", поле № 39 , с севера- лесополоса , с запада -лесополоса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, с юга - проселочная дорога , с востока -лесополоса 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61:02:0600004:1591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Ориентир северной окраины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п.Октябрьский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Участок находится примерно в 1 км от ориентира по направлению на северо-запад Почтовый адрес ориентира: Ростовская область, р-н Аксайский, п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61:02:0600004:3376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р-н, земельный массив АО "Октябрьское", поле №39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61:02:0600004:1604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в границах плана земель АО "Октябрьское", пашня-поле №14 с севера-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лесополоса,с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юга-лесополоса, с востока-лесополоса, с запада-асфальт. дорога на Каменный Брод 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61:02:0600004:1605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в границах плана земель АО "Октябрьское" на поле -пашня №38-с севера-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лесополоса,с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юга-проселочная дорога- глиняный карьер с востока, лесополоса, с запада-лесополоса-глиняный карьер 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61:02:0600004:1609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в границах плана земель АО "Октябрьское", на поле-пашня №7-с севера-лесополоса, с юга-проселочная дорога, с востока-лесополоса с запада-лесополоса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61:02:0600004:1628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в границах плана земель АО "Октябрьское"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61:02:0600004:1632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п Октябрьский, в границе плана земель АО "Октябрьское" 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61:02:0600004:1635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АО "Октябрьское", с севера-лесополоса, с запада-лесополоса, с юга-проселочная дорога, с востока-лесополоса 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61:02:0600004:1727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Ориентир АО "Октябрьское" поле №12 Почтовый адрес ориентира: Ростовская область, р-н Аксайский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Аксайский район, АО "Октябрьское", поле № 39 (с севера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№ 61:02:0600004:1632, с востока - участок Федунова В.Е., Федунов Ю.В., Федунова Л.В., Федунов М.В., с юга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№ 61:02:0600004:1635, с запада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Синицин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А.И.)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61:02:0600004:1736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Аксайский, АО "Октябрьское", поле № 39 (с севера - земельный участок с кадастровым № 61:02:600004:1632, с востока - участок Морозова В.В., Морозова Е.В и Морозовой И.А., с юга - участок с кадастровым № 61:02:600004:1635, с запада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Турабоевой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С.А., Попович М.Г. и Попович М.И.)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61:02:0600004:1738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Аксайский, АО "Октябрьское", поле №39 (с севера-поле№39, с востока-участок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Синицин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А.И, с юга-участок кад.№61:02:0600004:1635, с запада-участок Корчагина В.В, Корчагина М.С.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61:02:0600004:1742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Аксайский район, земельный массив АО "Октябрьское", пашня на поле № 40, (с севера-участок с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№ 61:02:60 00 04:1611, с востока-участок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Бурдановой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Н.П., с юга-лесополоса, с запада-дорога)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61:02:0600004:1743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Аксайский район, земельный массив АО "Октябрьское", пашня на поле № 40 (c севера-участок с кадастровым номером 61:02:60 00 04:1611, с востока-участок Юрченко В.Я. и Юрченко А.А., с юга-лесополоса, с запада-участок Кожевникова К.В.)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61:02:0600004:1748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Аксайский район, земельный массив АО "Октябрьское", пашня на поле № 41 (с севера- уч. Козлова В.В., с востока- участок с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№ 61:02:000000:413, с запада- лесополоса)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Аксайский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61:02:0600004:1797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Аксайский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61:02:0600004:1805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Аксайский район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61:02:0600004:1847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№7, с севера - лесополоса, с юга - проселочная дорога, с востока участок - Савченко Т.И., с запада - участок Алексеевой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О.Г., Кочнева В.Г., Кочневой Л.В.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61:02:0600004:1848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№7, с севера - лесополоса, с юга - проселочная дорога, с востока - участок Тимофеевой С.Г., с запада - участок Черникова Г.Ф.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61:02:0600004:1849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№7, с севера - лесополоса, с юга - проселочная дорога, с востока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Черниковой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А.А., с запада - участок Черных В.Е.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№7, с севера - лесополоса, с юга - проселочная дорога, с востока - участок Нагибиной Г.С., с запада - участок Савченко Т.И.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АО "Октябрьское", пашня на поле № 7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 7, с севера - лесополоса, с юга - проселочная дорога, с востока - Чеботаревой А.П., с запада - участок Тимофеевой С.Г.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 7, с севера - лесополоса, с юга - проселочная дорога, с востока - участок Черных А.С., с запада - лесополоса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 7, с севера - лесополоса, с юга - проселочная дорога, с востока - участок - Черникова Г.Ф., с запада - участок Черных А.В.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№7, с севера - лесополоса, с юга - просёлочная дорога, с востока - участок Черных В.Е., с запада - участок Черных А.С.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в границах участка. Почтовый адрес ориентира: Ростовская обл., р-н Аксайский, земельный массив АО "Октябрьское", пашня на поле № 7, с севера - лесополоса, с юга - просёлочная дорога, с востока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Духопельниковой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Т.М., с запада - участок Чеботаревой А.А.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61:02:0600004:1857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 7, с севера - лесополоса, с юга - проселочная дорога, с востока - поле № 7, с запада - участок Нагибиной Г.С.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61:02:0600004:1858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Аксайский, земельный массив АО "Октябрьское", пашня на поле №7, с севера - лесополоса, с юга - просёлочная дорога, с востока - участок Алексеевой О.Г., Кочнева В.Г., Кочневой Л.В., с запада -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Черниковой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61:02:0600004:1870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АО "Октябрьское"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АО "Октябрьское"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61:02:0600004:1878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обл.,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земельный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масив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АО "Октябрьское", пашня на поле № 7, с севера - лесополоса, с юга - проселочная дорога, с востока - участок Черных А.В., с запада - участок Черных В.А.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61:02:0600004:1933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Аксайский, АО "Октябрьское"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61:02:0600004:1971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Аксайский, земельный массив АО "Октябрьское", пашня на поле №7, с севера-лесополоса, с юга-проселочная дорога, с востока-участок Шевцовой Н.Г., с запада-участок Савченко А.Н.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61:02:0600004:1972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Аксайский, земельный массив АО "Октябрьское", пашня на поле №7, с севера-лесополоса, с юга-проселочная дорога, с востока-поле №7, с запада-участок Ваганян В.О.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61:02:0600004:2363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р-н, земельный массив АО "Октябрьское", поле №13, с севера-лесополоса, с юга-лесополоса, с востока-асфальт, дорога на Каменный Брод, с запада-лесополоса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61:02:0600004:2366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район, земельный массив АО "Октябрьское", поле №13, с севера-лесополоса, с юга- лесополоса, с востока- асфальт., дорога на Каменный Брод, с запада- лесополоса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61:02:0600004:2368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р-н, земельный массив АО "Октябрьское", поле №13, с севера-лесополоса, с юга-лесополоса, с востока-асфальт., дорога на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Каменный Брод, с запада-лесополоса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61:02:0600004:2552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67740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61:02:0600004:1972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17000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33870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67740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61:02:0600004:2557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33870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61:02:0600004:2558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33870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61:02:0600004:2559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площадью 33870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61:02:0600004:2560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Аксайский район, в границах плана земель АО "Октябрьское", на поле - пашня №7 -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площадью 33870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кв.м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севера - лесополоса, с юга - проселочная дорога, с востока - земельный участок с кадастровым номером 61:02:0600004:1609, с запада - земельный участок с кадастровым номером 61:02:0600004:1609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61:02:0600004:2683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земельный массив АО "Октябрьское", с севера - земельный участок с КН 61:02:0600004:1569, с востока - лесополоса, с юга - земельный участок с КН 61:02:0600004:1603, с запада - лесополоса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61:02:0600004:2770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район, АО "Октябрьское", поле №40 пашня: с севера - земли АО "Октябрьское", с востока - земельный участок с КН 61:02:0600004:1933(2), с юга - земельные участки с КН 61:02:0600004:1743; 61:02:0600004:1742, с запада - земли АО "Октябрьское"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61:02:0600004:2867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Местоположение установлено относительно ориентира, расположенного в границах участка. Почтовый адрес ориентира: Ростовская область, Аксайский район.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61:02:0600004:2924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Российская Федерация, Ростовская область, Аксайский район, примерно в 860 м по направлению на северо-запад от п.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61:02:0600004:2925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Российская Федерация, Ростовская область, Аксайский район, примерно в 980 м по направлению на северо-запад от п.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61:02:0600004:2945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Аксайский, местоположение 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61:02:0600004:2969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Аксайский, в границах плана земель АО "Октябрьское", пашня - поле № 11 - с севера - лесополоса, с юга - проселочная дорога, с востока - асфальт. дорога на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компресорную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станцию, с запада - лесополоса.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61:02:0600004:3004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АО "Октябрьское"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61:02:0600004:3043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Российская Федерация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61:02:0600004:929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АО "Октябрьское" поле №2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61:02:0600004:932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поселок Октябрьский, за чертой населенного пункта, поле №2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61:02:0000000:262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ЗУ коридора магистральных газопроводов Новопсков-Аксай-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Моздо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Лупинг Северный Кавказ-Центр на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-ах с 241,3 по 286,7 км, с 293,0 по 296,7; Краснодарский Край-Серпухов 2 нитка, на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-ах с 257,0 по 280,5 км, с 286,8 по 290,5; Ленин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61:02:0000000:184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ВЛ 220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НчГРЭС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-Р20 1,2 цепи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61:55:0010901:3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в районе Ростовского выезда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61:55:0011235:61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г Новочеркасск,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Балочная, д 25-а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61:55:0011235:57 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г. Новочеркасск, Садоводческое товарищество "Надежда" участок № 23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61:55:0011236:4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г. Новочеркасск, в 0,1 км на северо-запад от х. М. Мишкин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61:55:0000000:56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полоса отвода в пределах земель г. Новочеркасска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61:55:0011234:31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Ориентир Садоводческое товарищество "Террасы", садовый участок № 178 Почтовый адрес ориентира: Ростовская область, г Новочеркасск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61:02:0070301:104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78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61:02:0070301:109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76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80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61:02:0070301:111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74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61:02:0070301:116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68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61:02:0070301:427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Октября, д 84 &amp;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quot;а&amp;quot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61:02:0070301:428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84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61:02:0070301:440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90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61:02:0070301:488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346728,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92, Российская Федерация, Мишкинское сельское поселение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72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86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61:02:0070301:99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х Киров,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 лет Октября, д 82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61:55:0030106:46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г Новочеркасск, ш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Багаевское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д 10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61:28:0600022:187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ВЛ 35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№140 Почтовый адрес ориентира: 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61:02:0600007:772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район, в 2 км юго-западнее п. Красный Колос, параллельно автодороге М-4 "Дон"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61:02:0000000:413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Аксайский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61:02:0000000:3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обл. Ростовская, р-н Аксайский, юго-западное направление в 2,2 км от центра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п.Реконструктор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п.Возрожденный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за чертой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н.п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по северу, югу, востоку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сельская администрация, КФХ "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61:28:0600022:902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Октябрьский,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сельская администрация, КФХ "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61:28:0600022:904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Октябрьский,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сельская администрация, КФХ "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61:28:0600022:905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Октябрьский,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сельская администрация, КФХ "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Кривянское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61:28:0600022:924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Октябрьский,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ст-ца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северо-западная сторона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61:28:0000000:90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61:28:0000000:111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ВЛ 110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Кривянская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Почтовый адрес ориентира: 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61:28:0000000:16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61:28:0000000:17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61:28:0000000:21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61:28:0000000:22955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Российская Федерация, 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61:28:0600022:1215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Октябрьский район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61:28:0000000:3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Октябрьский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61:55:0000000:10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г Новочеркасск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61:55:0000000:144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юго-западная часть, район балки Большая Мишкина и поселка "Ключевой"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61:55:0000000:3623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346400, Ростовская область, г Новочеркасск, по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ул.Украинской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ул.Булавина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ул.Нюхарева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ул.Локомотивной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ул.Балочной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(к бывшему хутору Епифанов)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61:02:0600009:1106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р-н Аксайский, КСП им. М. Горького, в границах ранее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зарегестрированного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земельного участка с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№61:02:600009:472, поле №2 (пашня)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61:02:0600009:1125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р-н Аксайский, КСП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М.Горького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поле №3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61:02:0600009:1140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обл., р-н Аксайский, КСП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М.Горького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поле №3 - пашня, с запада - земельный участок с кадастровым номером 61:02:0600009:957, с севера - земельные участки с кадастровым и номерами 61:02:0600009:957, 61:02:0600009:913, с юга и востока - поле №3, земли долевой собственности КСП им.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М.Горького</w:t>
                  </w:r>
                  <w:proofErr w:type="spellEnd"/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61:02:0600009:2531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61:02:0600009:2593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район, б. Камышеваха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61:02:0600009:2619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область, р-н Аксайский, КСП им. 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Горького,расположенного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границах ранее зарегистрированного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з.у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с КН 61:02:600009:472 поле№1-35,945 га с юга, юго-запада-дорога, с севера-поле №1, с востока-лесополоса.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61:02:0600009:473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область, Аксайский район, Мишкинское сельское поселение, в 800 м. севернее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ст.Мишкинская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в границах плана земель КСП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М.Горького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поля 15,16,17. Участок граничит: с севера-автодорога на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х.М.Мишкин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 юга- земли Госсобственности, с востока-земли Госсобственности(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х.М.Мишкин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) через лесополосу земельные участки с кадастровыми номерами 61:02:60 00 09:0476 (ИП Рыбкин В.А) и 61:02:60 00 09:0475 (ИП Рыбкин В.А), с запада- через </w:t>
                  </w: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лесополосу земли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г.Новочеркасска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автодорога Новочеркасск-Аксай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61:02:0600009:52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Аксайский, Мишкинское сельское поселение, в 500 м. северо-западнее х. Киров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61:02:0600009:690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Аксайский, х Киров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61:02:0600009:835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обл.Ростовская,р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Аксайский,КСП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имМГорького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расп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в границах ранее зарегистрированного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зем.уч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с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кад.номером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61:02:600009:472единым массивом поле №2 с сев.-поле №2,с юга-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ГрибоваВ.Н.,поле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№2,с вост.-поле №2,с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зап.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-дорога земли с/х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назн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.(пашня)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61:02:0600009:854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КСП им. М.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Горького,расположенного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границах ранее зарегистрированного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з.у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с КН 61:02:600009:472 поле№2-12,74га с юга-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дорога,с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востока-поле №2,с севера-поле№2,с запада-лесополоса.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61:02:0600009:871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в границах земель КСП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им.Горького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поле № 2 пашня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61:02:0600009:903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в границах земель КСП им. Горького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61:02:0600006:1687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Аксайский, СХПК "Колхоз "Заря"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61:02:0600006:1767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СХПК колхоз "Заря"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61:02:0600006:1807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Аксайский, в границах плана земель СХПК "Колхоз Заря", поле №50: с севера земельный участок Нестеренко Н.Н., с юга - земельный участок Кирьянова В.И., с востока - дорога, с запада - поле №50; поле №8: с севера - земельный участок Нестеренко Н.Н., с юга - земельный участок Кирьянова В.И., с востока - поле №8, с запада - грунтовая дорога.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61:02:0600006:1808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Ростовская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Аксайский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в границах плана земель СХПК "Колхоз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Заря",поле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50: с севера- земельный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Владысевой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Е.М., с юга - земельный участок с кадастровым номером 61:02:0600006:1687, с востока - дорога, с запада поле №50;поле 8: с севера- земельный участок </w:t>
                  </w:r>
                  <w:proofErr w:type="spellStart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Владысевой</w:t>
                  </w:r>
                  <w:proofErr w:type="spellEnd"/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Е.М., с юга - земельный участок Белоусовой М.Г., с востока- поле №8, с запада - грунтовая дорога.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61:02:0600006:5552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район, в границах плана СХПК колхоз "Заря"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61:02:0600006:5553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Аксайский район, в границах плана СХПК колхоз "Заря"</w:t>
                  </w:r>
                </w:p>
              </w:tc>
            </w:tr>
            <w:tr w:rsidR="003109F7" w:rsidRPr="0077630F" w:rsidTr="0077630F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61:02:0600006:5740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3109F7" w:rsidRPr="0077630F" w:rsidRDefault="003109F7" w:rsidP="003109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Аксайский, в границах плана земель СХПК "Колхоз Заря", поле №50: с севера земельный участок Нестеренко Н.Н., с юга - земельный участок Кирьянова В.И., с востока - дорога, с запада - поле №50; поле №8: с севера - земельный участок Нестеренко Н.Н., с юга - земельный участок Кирьянова В.И., с востока - поле №8, с запада - грунтовая дорога.</w:t>
                  </w:r>
                </w:p>
              </w:tc>
            </w:tr>
          </w:tbl>
          <w:p w:rsidR="003109F7" w:rsidRPr="0077630F" w:rsidRDefault="003109F7" w:rsidP="00FF191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91C" w:rsidRPr="003109F7" w:rsidTr="00C44151">
        <w:tc>
          <w:tcPr>
            <w:tcW w:w="642" w:type="dxa"/>
          </w:tcPr>
          <w:p w:rsidR="00FF191C" w:rsidRPr="006E6EBC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B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</w:tcPr>
          <w:p w:rsidR="0077630F" w:rsidRPr="00A93D85" w:rsidRDefault="0077630F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Администрация г. Новочеркасск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346400, Ростовская область, г. Новочеркасск, пр. </w:t>
            </w:r>
            <w:proofErr w:type="spellStart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Платовский</w:t>
            </w:r>
            <w:proofErr w:type="spellEnd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59-б,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8</w:t>
            </w: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(8635) 25-99-18</w:t>
            </w:r>
          </w:p>
          <w:p w:rsidR="0077630F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D34D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Время приема: </w:t>
            </w:r>
            <w:r w:rsidR="00D34D93" w:rsidRPr="00D34D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каждый 1-й вторник месяца, с 15</w:t>
            </w:r>
            <w:r w:rsidR="00D34D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:</w:t>
            </w:r>
            <w:r w:rsidR="00D34D93" w:rsidRPr="00D34D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00 до 17</w:t>
            </w:r>
            <w:r w:rsidR="00D34D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:</w:t>
            </w:r>
            <w:r w:rsidR="00D34D93" w:rsidRPr="00D34D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00</w:t>
            </w:r>
          </w:p>
          <w:p w:rsidR="00D34D93" w:rsidRPr="005D396E" w:rsidRDefault="00470103" w:rsidP="007763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8F9FA"/>
              </w:rPr>
            </w:pPr>
            <w:hyperlink r:id="rId7" w:history="1">
              <w:r w:rsidRPr="005D396E">
                <w:rPr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8F9FA"/>
                </w:rPr>
                <w:t>admin@novoch.ru</w:t>
              </w:r>
            </w:hyperlink>
          </w:p>
          <w:p w:rsidR="00470103" w:rsidRPr="00A93D85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Рассветовского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Аксайского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346735, Ростовская область, Аксайский район, п. Рассвет, ул. Комсомольская, 50,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8</w:t>
            </w: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(86350) 37-0-79</w:t>
            </w:r>
          </w:p>
          <w:p w:rsidR="0077630F" w:rsidRDefault="00D34D9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Время приема: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вторник и четверг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 8: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3</w:t>
            </w:r>
            <w:r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0 до 12:00</w:t>
            </w:r>
          </w:p>
          <w:p w:rsidR="00D34D93" w:rsidRPr="00F63CBC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8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sp02030@donpac.ru</w:t>
              </w:r>
            </w:hyperlink>
          </w:p>
          <w:p w:rsidR="00470103" w:rsidRPr="0077630F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Мишкинского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Аксайского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346728, Ростовская область, Аксайский район, ст. </w:t>
            </w:r>
            <w:proofErr w:type="spellStart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Мишкинская</w:t>
            </w:r>
            <w:proofErr w:type="spellEnd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ул. Просвещения, 27,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8</w:t>
            </w: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(86350) 29-1-25</w:t>
            </w:r>
          </w:p>
          <w:p w:rsidR="00D34D93" w:rsidRPr="00CC0BD8" w:rsidRDefault="00D34D93" w:rsidP="00D34D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Время приема: вторник и четверг с 9:00 до 12:00</w:t>
            </w:r>
          </w:p>
          <w:p w:rsidR="0077630F" w:rsidRPr="00F63CBC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9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sp02027@donpac.ru</w:t>
              </w:r>
            </w:hyperlink>
          </w:p>
          <w:p w:rsidR="00470103" w:rsidRPr="00A93D85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Щепкинского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Аксайского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346717, Ростовская область, Аксайский район, п. Октябрьский, ул. Советская, 23,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Телефон: 8(86350) 39-5-03</w:t>
            </w:r>
          </w:p>
          <w:p w:rsidR="00D34D93" w:rsidRPr="00CC0BD8" w:rsidRDefault="00D34D93" w:rsidP="00D34D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Время приема: ежедневно с понедельника по пятницу с 09.00 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7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.00, перерыв с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2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.00 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3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4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0</w:t>
            </w:r>
          </w:p>
          <w:p w:rsidR="0077630F" w:rsidRPr="00F63CBC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10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sp02028@donpac.ru</w:t>
              </w:r>
            </w:hyperlink>
          </w:p>
          <w:p w:rsidR="00470103" w:rsidRPr="00A93D85" w:rsidRDefault="00470103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Крымского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Мясниковского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346812, Ростовская область, Мясниковский район, с. Крым, ул. Комсомольская, 2,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8</w:t>
            </w: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(86349) 2‑21-68</w:t>
            </w:r>
          </w:p>
          <w:p w:rsidR="00D34D93" w:rsidRPr="00CC0BD8" w:rsidRDefault="00D34D93" w:rsidP="00D34D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Время приема: ежедневно с понедельника по пятницу с 09.00 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7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.00, перерыв с 13.00 до 14.00</w:t>
            </w:r>
          </w:p>
          <w:p w:rsidR="0077630F" w:rsidRPr="00A93D85" w:rsidRDefault="0077630F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Краснокрымского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Мясниковского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346815, Ростовская область, Мясниковский район, х. Красный Крым, ул. Туманяна, 38,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8 (86349) 3-66-13</w:t>
            </w:r>
          </w:p>
          <w:p w:rsidR="00F734AE" w:rsidRPr="0077630F" w:rsidRDefault="00B1096D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Время приема: ежедневно с понедельника по пятницу с 09.00 до 18.00, перерыв с 13.00 до 14.00</w:t>
            </w:r>
          </w:p>
          <w:p w:rsidR="0077630F" w:rsidRPr="00A93D85" w:rsidRDefault="0077630F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Большесальского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Мясниковского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: 346816, Ростовская область, Мясниковский район, с. Большие Салы, ул. Советская, 19, 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Телефон: 8(86349) 3-62-62, 3-62-72</w:t>
            </w:r>
          </w:p>
          <w:p w:rsidR="00F734AE" w:rsidRPr="0077630F" w:rsidRDefault="00B1096D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Время приема: ежедневно с понедельника по пятницу с 09.00 до 18.00, перерыв с 13.00 до 14.00</w:t>
            </w:r>
          </w:p>
          <w:p w:rsidR="00F63CBC" w:rsidRPr="00F63CBC" w:rsidRDefault="00F63CBC" w:rsidP="00F63C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11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sp25257@donpac.ru</w:t>
              </w:r>
            </w:hyperlink>
          </w:p>
          <w:p w:rsidR="0077630F" w:rsidRPr="00A93D85" w:rsidRDefault="0077630F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Калининского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Мясниковского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: 346811, Ростовская область, Мясниковский район, х. Калинин, ул. </w:t>
            </w: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1-я Советская, 3,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Телефон: 8(86349) 2-17-35</w:t>
            </w:r>
          </w:p>
          <w:p w:rsidR="00F734AE" w:rsidRPr="00CC0BD8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Время приема: </w:t>
            </w:r>
            <w:r w:rsidR="00CC0BD8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ежедневно с понедельника по пятницу с 09.00 до 18.00, перерыв с 13.00 до 14.00</w:t>
            </w:r>
          </w:p>
          <w:p w:rsidR="0077630F" w:rsidRPr="00F63CBC" w:rsidRDefault="00F63CBC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12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Sp25258@donpac.ru</w:t>
              </w:r>
            </w:hyperlink>
          </w:p>
          <w:p w:rsidR="00F63CBC" w:rsidRPr="00A93D85" w:rsidRDefault="00F63CBC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Чалтырского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Мясниковского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района Ростовской области</w:t>
            </w:r>
          </w:p>
          <w:p w:rsidR="00F734AE" w:rsidRPr="00CC0BD8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: 346800, Ростовская область, Мясниковский район, с. Чалтырь, ул. </w:t>
            </w:r>
            <w:proofErr w:type="spellStart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Мясникяна</w:t>
            </w:r>
            <w:proofErr w:type="spellEnd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  <w:r w:rsidR="0077630F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88, </w:t>
            </w:r>
          </w:p>
          <w:p w:rsidR="0077630F" w:rsidRPr="00CC0BD8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8(86349) 2‑24-85</w:t>
            </w:r>
          </w:p>
          <w:p w:rsidR="00F734AE" w:rsidRPr="00CC0BD8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Время приема: </w:t>
            </w:r>
            <w:r w:rsidR="00CC0BD8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вторник и четверг 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с </w:t>
            </w:r>
            <w:r w:rsidR="00CC0BD8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9: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00 до 1</w:t>
            </w:r>
            <w:r w:rsidR="00CC0BD8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2</w:t>
            </w: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:00</w:t>
            </w:r>
          </w:p>
          <w:p w:rsidR="0077630F" w:rsidRPr="00F63CBC" w:rsidRDefault="00F63CBC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13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sp25263@donpac.ru</w:t>
              </w:r>
            </w:hyperlink>
          </w:p>
          <w:p w:rsidR="00F63CBC" w:rsidRPr="00A93D85" w:rsidRDefault="00F63CBC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77630F" w:rsidRPr="00C44151" w:rsidRDefault="0077630F" w:rsidP="007763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Администрация </w:t>
            </w:r>
            <w:proofErr w:type="spellStart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Кривянского</w:t>
            </w:r>
            <w:proofErr w:type="spellEnd"/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 xml:space="preserve"> сельского поселения Октябрьского района Ростовской области</w:t>
            </w:r>
          </w:p>
          <w:p w:rsidR="0077630F" w:rsidRPr="00A93D85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</w:t>
            </w:r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дрес: 346466, Ростовская область, Октябрьский район, ст. </w:t>
            </w:r>
            <w:proofErr w:type="spellStart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Кривянская</w:t>
            </w:r>
            <w:proofErr w:type="spellEnd"/>
            <w:r w:rsidR="0077630F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ул. Октябрьская, 81, </w:t>
            </w:r>
          </w:p>
          <w:p w:rsidR="0077630F" w:rsidRPr="00384D58" w:rsidRDefault="0077630F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Телефон: 8 (86360) 3-88</w:t>
            </w:r>
            <w:r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-06</w:t>
            </w:r>
          </w:p>
          <w:p w:rsidR="0077630F" w:rsidRPr="00384D58" w:rsidRDefault="00F734AE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Время </w:t>
            </w:r>
            <w:r w:rsidR="0077630F"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приема: </w:t>
            </w:r>
            <w:r w:rsid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п</w:t>
            </w:r>
            <w:r w:rsidR="00CC0BD8"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онедельник и среда </w:t>
            </w:r>
            <w:r w:rsidR="0077630F"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 8:00 до 1</w:t>
            </w:r>
            <w:r w:rsidR="00384D58"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2</w:t>
            </w:r>
            <w:r w:rsidR="0077630F" w:rsidRPr="00384D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:00</w:t>
            </w:r>
          </w:p>
          <w:p w:rsidR="00A03B8B" w:rsidRPr="00F63CBC" w:rsidRDefault="00F63CBC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hyperlink r:id="rId14" w:history="1">
              <w:r w:rsidRPr="00F63CBC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8F9FA"/>
                </w:rPr>
                <w:t>sp28301@mail.ru</w:t>
              </w:r>
            </w:hyperlink>
          </w:p>
          <w:p w:rsidR="00F63CBC" w:rsidRPr="00A93D85" w:rsidRDefault="00F63CBC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FF191C" w:rsidRPr="0077630F" w:rsidRDefault="001F5C4F" w:rsidP="007763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="00FF191C"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191C" w:rsidRPr="0077630F" w:rsidTr="00C44151">
        <w:tc>
          <w:tcPr>
            <w:tcW w:w="642" w:type="dxa"/>
          </w:tcPr>
          <w:p w:rsidR="00FF191C" w:rsidRPr="006E6EBC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B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</w:tcPr>
          <w:p w:rsidR="00FF191C" w:rsidRPr="005D396E" w:rsidRDefault="00FF191C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96E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5D396E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FF191C" w:rsidRPr="0077630F" w:rsidRDefault="00FF191C" w:rsidP="00EA395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FF191C" w:rsidRPr="0077630F" w:rsidRDefault="00FF191C" w:rsidP="009370B3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191C" w:rsidRPr="00B424D2" w:rsidTr="00C44151">
        <w:tc>
          <w:tcPr>
            <w:tcW w:w="642" w:type="dxa"/>
          </w:tcPr>
          <w:p w:rsidR="00FF191C" w:rsidRPr="00B424D2" w:rsidRDefault="00284C8D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</w:tcPr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https://novochgrad.ru/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https://www.rassvetadm.ru/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http://mishkinskoe.ru/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https://щепкинскоесп.рф/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http://krim.amrro.ru/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http://krasno.amrro.ru/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http://bolsal.amrro.ru/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http://kalin.amrro.ru/</w:t>
              </w:r>
            </w:hyperlink>
          </w:p>
          <w:p w:rsidR="00B424D2" w:rsidRPr="00B424D2" w:rsidRDefault="00470103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B424D2"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http://chalt.amrro.ru/</w:t>
              </w:r>
            </w:hyperlink>
          </w:p>
          <w:p w:rsidR="00B424D2" w:rsidRPr="00B424D2" w:rsidRDefault="00B424D2" w:rsidP="00B424D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B424D2">
              <w:rPr>
                <w:rStyle w:val="a7"/>
                <w:rFonts w:ascii="Times New Roman" w:hAnsi="Times New Roman"/>
                <w:sz w:val="24"/>
                <w:szCs w:val="24"/>
              </w:rPr>
              <w:t>http://www.krivyanskoe.ru/</w:t>
            </w:r>
          </w:p>
          <w:p w:rsidR="00285C32" w:rsidRPr="00B424D2" w:rsidRDefault="00285C32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F191C" w:rsidRPr="00B424D2" w:rsidRDefault="00FF191C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406B" w:rsidRPr="00B424D2" w:rsidTr="00C44151">
        <w:tc>
          <w:tcPr>
            <w:tcW w:w="642" w:type="dxa"/>
          </w:tcPr>
          <w:p w:rsidR="005A406B" w:rsidRPr="00B424D2" w:rsidRDefault="00284C8D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</w:tcPr>
          <w:p w:rsidR="005A406B" w:rsidRPr="00B424D2" w:rsidRDefault="005A406B" w:rsidP="00CD01F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B424D2" w:rsidRPr="00B424D2" w:rsidRDefault="00B424D2" w:rsidP="00B424D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Филиал ПАО «ФСК ЕЭС» - МЭС Юга: 357431, Ставропольский край, г. Железноводск, пос. </w:t>
            </w:r>
            <w:proofErr w:type="spellStart"/>
            <w:r w:rsidRPr="00B424D2">
              <w:rPr>
                <w:rFonts w:ascii="Times New Roman" w:hAnsi="Times New Roman"/>
                <w:sz w:val="22"/>
                <w:szCs w:val="22"/>
              </w:rPr>
              <w:t>Иноземцево</w:t>
            </w:r>
            <w:proofErr w:type="spellEnd"/>
            <w:r w:rsidRPr="00B424D2">
              <w:rPr>
                <w:rFonts w:ascii="Times New Roman" w:hAnsi="Times New Roman"/>
                <w:sz w:val="22"/>
                <w:szCs w:val="22"/>
              </w:rPr>
              <w:t xml:space="preserve">, пер. Дарницкий, 2 </w:t>
            </w:r>
          </w:p>
          <w:p w:rsidR="001F5C4F" w:rsidRPr="00B424D2" w:rsidRDefault="00B424D2" w:rsidP="00B424D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тел. 8 (8793) 34-36-11</w:t>
            </w:r>
          </w:p>
          <w:p w:rsidR="005A406B" w:rsidRPr="00B424D2" w:rsidRDefault="0077630F" w:rsidP="00B424D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org@umes.kmv.ru</w:t>
            </w:r>
          </w:p>
        </w:tc>
      </w:tr>
      <w:tr w:rsidR="00FF191C" w:rsidRPr="00CD01F3" w:rsidTr="00C44151">
        <w:tc>
          <w:tcPr>
            <w:tcW w:w="642" w:type="dxa"/>
          </w:tcPr>
          <w:p w:rsidR="00FF191C" w:rsidRPr="0077630F" w:rsidRDefault="00284C8D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</w:tcPr>
          <w:p w:rsidR="00FF191C" w:rsidRPr="0077630F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77630F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77630F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5C8F"/>
    <w:multiLevelType w:val="hybridMultilevel"/>
    <w:tmpl w:val="340044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34851"/>
    <w:multiLevelType w:val="hybridMultilevel"/>
    <w:tmpl w:val="D0F6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435E4"/>
    <w:multiLevelType w:val="multilevel"/>
    <w:tmpl w:val="A46C75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2470FA8"/>
    <w:multiLevelType w:val="hybridMultilevel"/>
    <w:tmpl w:val="86F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70C83"/>
    <w:rsid w:val="0009033F"/>
    <w:rsid w:val="000A4C2C"/>
    <w:rsid w:val="000D4AE1"/>
    <w:rsid w:val="00103A7D"/>
    <w:rsid w:val="00131CB6"/>
    <w:rsid w:val="00147DDE"/>
    <w:rsid w:val="00151624"/>
    <w:rsid w:val="00175D7D"/>
    <w:rsid w:val="00191AA8"/>
    <w:rsid w:val="001A3FCD"/>
    <w:rsid w:val="001A5A50"/>
    <w:rsid w:val="001B79AD"/>
    <w:rsid w:val="001E24AF"/>
    <w:rsid w:val="001E7046"/>
    <w:rsid w:val="001F5C4F"/>
    <w:rsid w:val="00215F01"/>
    <w:rsid w:val="00217C48"/>
    <w:rsid w:val="00230898"/>
    <w:rsid w:val="00251A29"/>
    <w:rsid w:val="00267455"/>
    <w:rsid w:val="00275AF7"/>
    <w:rsid w:val="002827A1"/>
    <w:rsid w:val="00284C8D"/>
    <w:rsid w:val="00285C32"/>
    <w:rsid w:val="002B2100"/>
    <w:rsid w:val="002C559D"/>
    <w:rsid w:val="002D6BA5"/>
    <w:rsid w:val="002E490B"/>
    <w:rsid w:val="002F2E07"/>
    <w:rsid w:val="003109F7"/>
    <w:rsid w:val="00314D58"/>
    <w:rsid w:val="00321B49"/>
    <w:rsid w:val="003454D4"/>
    <w:rsid w:val="00384D58"/>
    <w:rsid w:val="003B46BB"/>
    <w:rsid w:val="003D3D40"/>
    <w:rsid w:val="003D5AC3"/>
    <w:rsid w:val="003E2DBD"/>
    <w:rsid w:val="003F373A"/>
    <w:rsid w:val="004222E1"/>
    <w:rsid w:val="00426433"/>
    <w:rsid w:val="00457508"/>
    <w:rsid w:val="00470103"/>
    <w:rsid w:val="0047157E"/>
    <w:rsid w:val="0048623F"/>
    <w:rsid w:val="004A0D50"/>
    <w:rsid w:val="004A57B4"/>
    <w:rsid w:val="004D0C0D"/>
    <w:rsid w:val="004F0619"/>
    <w:rsid w:val="004F442E"/>
    <w:rsid w:val="00571CF7"/>
    <w:rsid w:val="0058612F"/>
    <w:rsid w:val="005A406B"/>
    <w:rsid w:val="005B57DC"/>
    <w:rsid w:val="005C10BA"/>
    <w:rsid w:val="005D24F0"/>
    <w:rsid w:val="005D396E"/>
    <w:rsid w:val="005F7EB3"/>
    <w:rsid w:val="00607A54"/>
    <w:rsid w:val="00647621"/>
    <w:rsid w:val="006527EA"/>
    <w:rsid w:val="0066067A"/>
    <w:rsid w:val="00692C89"/>
    <w:rsid w:val="006A6EE7"/>
    <w:rsid w:val="006B1FEC"/>
    <w:rsid w:val="006C26DF"/>
    <w:rsid w:val="006C762D"/>
    <w:rsid w:val="006E6EBC"/>
    <w:rsid w:val="007142A5"/>
    <w:rsid w:val="007477B2"/>
    <w:rsid w:val="0077630F"/>
    <w:rsid w:val="007814BD"/>
    <w:rsid w:val="007856E2"/>
    <w:rsid w:val="0079045D"/>
    <w:rsid w:val="00791EC9"/>
    <w:rsid w:val="00796937"/>
    <w:rsid w:val="007B4838"/>
    <w:rsid w:val="007C00EF"/>
    <w:rsid w:val="007E2E2D"/>
    <w:rsid w:val="007F17DC"/>
    <w:rsid w:val="00807501"/>
    <w:rsid w:val="00831F2A"/>
    <w:rsid w:val="00837B1B"/>
    <w:rsid w:val="00855098"/>
    <w:rsid w:val="008A6BD0"/>
    <w:rsid w:val="008A7BE3"/>
    <w:rsid w:val="008B7C75"/>
    <w:rsid w:val="008C03D5"/>
    <w:rsid w:val="008E144C"/>
    <w:rsid w:val="009047B2"/>
    <w:rsid w:val="00913054"/>
    <w:rsid w:val="00920C93"/>
    <w:rsid w:val="009370B3"/>
    <w:rsid w:val="00947A5D"/>
    <w:rsid w:val="00962939"/>
    <w:rsid w:val="009739D9"/>
    <w:rsid w:val="00973C67"/>
    <w:rsid w:val="009900BE"/>
    <w:rsid w:val="009D1C6C"/>
    <w:rsid w:val="009F57C9"/>
    <w:rsid w:val="00A03B8B"/>
    <w:rsid w:val="00A50B57"/>
    <w:rsid w:val="00A519F0"/>
    <w:rsid w:val="00A53E8D"/>
    <w:rsid w:val="00A63F58"/>
    <w:rsid w:val="00A70B2B"/>
    <w:rsid w:val="00A83972"/>
    <w:rsid w:val="00A93D85"/>
    <w:rsid w:val="00AD3AC5"/>
    <w:rsid w:val="00AD5DAC"/>
    <w:rsid w:val="00B03EE7"/>
    <w:rsid w:val="00B1096D"/>
    <w:rsid w:val="00B26BE1"/>
    <w:rsid w:val="00B311F6"/>
    <w:rsid w:val="00B348AB"/>
    <w:rsid w:val="00B424D2"/>
    <w:rsid w:val="00B54946"/>
    <w:rsid w:val="00B67D28"/>
    <w:rsid w:val="00B95BB1"/>
    <w:rsid w:val="00BB545F"/>
    <w:rsid w:val="00BF3D5C"/>
    <w:rsid w:val="00C001D9"/>
    <w:rsid w:val="00C174AC"/>
    <w:rsid w:val="00C33EAF"/>
    <w:rsid w:val="00C44151"/>
    <w:rsid w:val="00C71687"/>
    <w:rsid w:val="00C85C28"/>
    <w:rsid w:val="00C85C87"/>
    <w:rsid w:val="00CC0BD8"/>
    <w:rsid w:val="00CD01F3"/>
    <w:rsid w:val="00CD088E"/>
    <w:rsid w:val="00CD64AF"/>
    <w:rsid w:val="00D223EB"/>
    <w:rsid w:val="00D31901"/>
    <w:rsid w:val="00D34D93"/>
    <w:rsid w:val="00D75C35"/>
    <w:rsid w:val="00D92B0E"/>
    <w:rsid w:val="00D93BB4"/>
    <w:rsid w:val="00D95411"/>
    <w:rsid w:val="00E152CA"/>
    <w:rsid w:val="00E33DBE"/>
    <w:rsid w:val="00E34E31"/>
    <w:rsid w:val="00E34F95"/>
    <w:rsid w:val="00E7537C"/>
    <w:rsid w:val="00E7734B"/>
    <w:rsid w:val="00E95A48"/>
    <w:rsid w:val="00EA395B"/>
    <w:rsid w:val="00EA6D1B"/>
    <w:rsid w:val="00EF6684"/>
    <w:rsid w:val="00F206BA"/>
    <w:rsid w:val="00F35483"/>
    <w:rsid w:val="00F61E10"/>
    <w:rsid w:val="00F63CBC"/>
    <w:rsid w:val="00F66826"/>
    <w:rsid w:val="00F734AE"/>
    <w:rsid w:val="00F80192"/>
    <w:rsid w:val="00FA2A50"/>
    <w:rsid w:val="00FA3773"/>
    <w:rsid w:val="00FA49D2"/>
    <w:rsid w:val="00FB79A0"/>
    <w:rsid w:val="00FC2C50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3109F7"/>
    <w:pPr>
      <w:keepNext/>
      <w:widowControl w:val="0"/>
      <w:numPr>
        <w:ilvl w:val="4"/>
        <w:numId w:val="9"/>
      </w:numPr>
      <w:suppressAutoHyphens/>
      <w:adjustRightInd w:val="0"/>
      <w:spacing w:before="60" w:after="0" w:line="360" w:lineRule="auto"/>
      <w:jc w:val="both"/>
      <w:textAlignment w:val="baseline"/>
      <w:outlineLvl w:val="4"/>
    </w:pPr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09F7"/>
    <w:pPr>
      <w:widowControl w:val="0"/>
      <w:numPr>
        <w:ilvl w:val="5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5"/>
    </w:pPr>
    <w:rPr>
      <w:rFonts w:ascii="Times New Roman" w:eastAsia="Times New Roman" w:hAnsi="Times New Roman" w:cstheme="majorBidi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109F7"/>
    <w:pPr>
      <w:widowControl w:val="0"/>
      <w:numPr>
        <w:ilvl w:val="6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6"/>
    </w:pPr>
    <w:rPr>
      <w:rFonts w:ascii="Times New Roman" w:eastAsia="Times New Roman" w:hAnsi="Times New Roman" w:cstheme="majorBidi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109F7"/>
    <w:pPr>
      <w:widowControl w:val="0"/>
      <w:numPr>
        <w:ilvl w:val="7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7"/>
    </w:pPr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109F7"/>
    <w:pPr>
      <w:widowControl w:val="0"/>
      <w:tabs>
        <w:tab w:val="num" w:pos="1584"/>
      </w:tabs>
      <w:suppressAutoHyphens/>
      <w:adjustRightInd w:val="0"/>
      <w:spacing w:before="240" w:after="60" w:line="360" w:lineRule="auto"/>
      <w:ind w:left="1584" w:hanging="1584"/>
      <w:jc w:val="both"/>
      <w:textAlignment w:val="baseline"/>
      <w:outlineLvl w:val="8"/>
    </w:pPr>
    <w:rPr>
      <w:rFonts w:ascii="Arial" w:eastAsiaTheme="majorEastAsia" w:hAnsi="Arial" w:cstheme="majorBid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09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109F7"/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09F7"/>
    <w:rPr>
      <w:rFonts w:ascii="Times New Roman" w:eastAsia="Times New Roman" w:hAnsi="Times New Roman" w:cstheme="majorBidi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109F7"/>
    <w:rPr>
      <w:rFonts w:ascii="Times New Roman" w:eastAsia="Times New Roman" w:hAnsi="Times New Roman" w:cstheme="majorBidi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109F7"/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109F7"/>
    <w:rPr>
      <w:rFonts w:ascii="Arial" w:eastAsiaTheme="majorEastAsia" w:hAnsi="Arial" w:cstheme="majorBidi"/>
      <w:szCs w:val="20"/>
      <w:lang w:eastAsia="ru-RU"/>
    </w:rPr>
  </w:style>
  <w:style w:type="paragraph" w:customStyle="1" w:styleId="ConsPlusDocList">
    <w:name w:val="ConsPlusDoc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109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109F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109F7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09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109F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normaltextrun">
    <w:name w:val="normaltextrun"/>
    <w:rsid w:val="0028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3109F7"/>
    <w:pPr>
      <w:keepNext/>
      <w:widowControl w:val="0"/>
      <w:numPr>
        <w:ilvl w:val="4"/>
        <w:numId w:val="9"/>
      </w:numPr>
      <w:suppressAutoHyphens/>
      <w:adjustRightInd w:val="0"/>
      <w:spacing w:before="60" w:after="0" w:line="360" w:lineRule="auto"/>
      <w:jc w:val="both"/>
      <w:textAlignment w:val="baseline"/>
      <w:outlineLvl w:val="4"/>
    </w:pPr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09F7"/>
    <w:pPr>
      <w:widowControl w:val="0"/>
      <w:numPr>
        <w:ilvl w:val="5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5"/>
    </w:pPr>
    <w:rPr>
      <w:rFonts w:ascii="Times New Roman" w:eastAsia="Times New Roman" w:hAnsi="Times New Roman" w:cstheme="majorBidi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109F7"/>
    <w:pPr>
      <w:widowControl w:val="0"/>
      <w:numPr>
        <w:ilvl w:val="6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6"/>
    </w:pPr>
    <w:rPr>
      <w:rFonts w:ascii="Times New Roman" w:eastAsia="Times New Roman" w:hAnsi="Times New Roman" w:cstheme="majorBidi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109F7"/>
    <w:pPr>
      <w:widowControl w:val="0"/>
      <w:numPr>
        <w:ilvl w:val="7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7"/>
    </w:pPr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109F7"/>
    <w:pPr>
      <w:widowControl w:val="0"/>
      <w:tabs>
        <w:tab w:val="num" w:pos="1584"/>
      </w:tabs>
      <w:suppressAutoHyphens/>
      <w:adjustRightInd w:val="0"/>
      <w:spacing w:before="240" w:after="60" w:line="360" w:lineRule="auto"/>
      <w:ind w:left="1584" w:hanging="1584"/>
      <w:jc w:val="both"/>
      <w:textAlignment w:val="baseline"/>
      <w:outlineLvl w:val="8"/>
    </w:pPr>
    <w:rPr>
      <w:rFonts w:ascii="Arial" w:eastAsiaTheme="majorEastAsia" w:hAnsi="Arial" w:cstheme="majorBid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09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109F7"/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09F7"/>
    <w:rPr>
      <w:rFonts w:ascii="Times New Roman" w:eastAsia="Times New Roman" w:hAnsi="Times New Roman" w:cstheme="majorBidi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109F7"/>
    <w:rPr>
      <w:rFonts w:ascii="Times New Roman" w:eastAsia="Times New Roman" w:hAnsi="Times New Roman" w:cstheme="majorBidi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109F7"/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109F7"/>
    <w:rPr>
      <w:rFonts w:ascii="Arial" w:eastAsiaTheme="majorEastAsia" w:hAnsi="Arial" w:cstheme="majorBidi"/>
      <w:szCs w:val="20"/>
      <w:lang w:eastAsia="ru-RU"/>
    </w:rPr>
  </w:style>
  <w:style w:type="paragraph" w:customStyle="1" w:styleId="ConsPlusDocList">
    <w:name w:val="ConsPlusDoc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109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109F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109F7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09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109F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normaltextrun">
    <w:name w:val="normaltextrun"/>
    <w:rsid w:val="0028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2030@donpac.ru" TargetMode="External"/><Relationship Id="rId13" Type="http://schemas.openxmlformats.org/officeDocument/2006/relationships/hyperlink" Target="mailto:sp25263@donpac.ru" TargetMode="External"/><Relationship Id="rId18" Type="http://schemas.openxmlformats.org/officeDocument/2006/relationships/hyperlink" Target="http://mishkinsko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krasno.amrro.ru/" TargetMode="External"/><Relationship Id="rId7" Type="http://schemas.openxmlformats.org/officeDocument/2006/relationships/hyperlink" Target="mailto:admin@novoch.ru" TargetMode="External"/><Relationship Id="rId12" Type="http://schemas.openxmlformats.org/officeDocument/2006/relationships/hyperlink" Target="mailto:Sp25258@donpac.ru" TargetMode="External"/><Relationship Id="rId17" Type="http://schemas.openxmlformats.org/officeDocument/2006/relationships/hyperlink" Target="https://www.rassvetadm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vochgrad.ru/" TargetMode="External"/><Relationship Id="rId20" Type="http://schemas.openxmlformats.org/officeDocument/2006/relationships/hyperlink" Target="http://krim.am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25257@donpac.ru" TargetMode="External"/><Relationship Id="rId24" Type="http://schemas.openxmlformats.org/officeDocument/2006/relationships/hyperlink" Target="http://chalt.amr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energo.gov.ru/" TargetMode="External"/><Relationship Id="rId23" Type="http://schemas.openxmlformats.org/officeDocument/2006/relationships/hyperlink" Target="http://kalin.amrro.ru/" TargetMode="External"/><Relationship Id="rId10" Type="http://schemas.openxmlformats.org/officeDocument/2006/relationships/hyperlink" Target="mailto:sp02028@donpac.ru" TargetMode="External"/><Relationship Id="rId19" Type="http://schemas.openxmlformats.org/officeDocument/2006/relationships/hyperlink" Target="https://&#1097;&#1077;&#1087;&#1082;&#1080;&#1085;&#1089;&#1082;&#1086;&#1077;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02027@donpac.ru" TargetMode="External"/><Relationship Id="rId14" Type="http://schemas.openxmlformats.org/officeDocument/2006/relationships/hyperlink" Target="mailto:sp28301@mail.ru" TargetMode="External"/><Relationship Id="rId22" Type="http://schemas.openxmlformats.org/officeDocument/2006/relationships/hyperlink" Target="http://bolsal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2142-7B39-4459-AC0D-BDC3FABC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10229</Words>
  <Characters>58309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АРТЕМЬЕВ Николай Викторович</cp:lastModifiedBy>
  <cp:revision>4</cp:revision>
  <cp:lastPrinted>2019-08-27T09:19:00Z</cp:lastPrinted>
  <dcterms:created xsi:type="dcterms:W3CDTF">2022-03-26T10:13:00Z</dcterms:created>
  <dcterms:modified xsi:type="dcterms:W3CDTF">2022-03-30T16:49:00Z</dcterms:modified>
</cp:coreProperties>
</file>